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FED4E" w14:textId="27A1F1DD" w:rsidR="008C7421" w:rsidRPr="008C7421" w:rsidRDefault="00326E3D" w:rsidP="008C7421">
      <w:pPr>
        <w:jc w:val="center"/>
        <w:rPr>
          <w:rFonts w:ascii="Sylfaen" w:eastAsia="Calibri" w:hAnsi="Sylfaen" w:cs="Helvetica"/>
          <w:color w:val="141823"/>
          <w:sz w:val="21"/>
          <w:szCs w:val="21"/>
          <w:shd w:val="clear" w:color="auto" w:fill="FFFFFF"/>
          <w:lang w:val="en-US"/>
        </w:rPr>
      </w:pPr>
      <w:r w:rsidRPr="008C7421">
        <w:rPr>
          <w:rFonts w:ascii="Calibri" w:eastAsia="Calibri" w:hAnsi="Calibri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80FED79" wp14:editId="1D75811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42975" cy="907415"/>
            <wp:effectExtent l="0" t="0" r="9525" b="6985"/>
            <wp:wrapSquare wrapText="bothSides"/>
            <wp:docPr id="2" name="Picture 2" descr="Description: C:\Users\Daniel\Desktop\UIC\10170777_398408670300304_8201648621025420034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scription: C:\Users\Daniel\Desktop\UIC\10170777_398408670300304_8201648621025420034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7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ylfaen" w:eastAsia="Calibri" w:hAnsi="Sylfaen" w:cs="Helvetica"/>
          <w:noProof/>
          <w:color w:val="141823"/>
          <w:sz w:val="21"/>
          <w:szCs w:val="21"/>
          <w:shd w:val="clear" w:color="auto" w:fill="FFFFFF"/>
          <w:lang w:val="en-US"/>
        </w:rPr>
        <w:drawing>
          <wp:anchor distT="0" distB="0" distL="114300" distR="114300" simplePos="0" relativeHeight="251661312" behindDoc="0" locked="0" layoutInCell="1" allowOverlap="1" wp14:anchorId="29D7FD5C" wp14:editId="2A25834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588260" cy="861060"/>
            <wp:effectExtent l="0" t="0" r="2540" b="0"/>
            <wp:wrapSquare wrapText="bothSides"/>
            <wp:docPr id="9" name="Picture 9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260" cy="86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D9F" w:rsidRPr="008C7421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80FED7B" wp14:editId="019B1BCB">
                <wp:simplePos x="0" y="0"/>
                <wp:positionH relativeFrom="column">
                  <wp:posOffset>-1239520</wp:posOffset>
                </wp:positionH>
                <wp:positionV relativeFrom="paragraph">
                  <wp:posOffset>1550160</wp:posOffset>
                </wp:positionV>
                <wp:extent cx="8255000" cy="0"/>
                <wp:effectExtent l="0" t="0" r="317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5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8FB7F3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97.6pt,122.05pt" to="552.4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" strokecolor="#4a7ebb">
                <o:lock v:ext="edit" shapetype="f"/>
              </v:line>
            </w:pict>
          </mc:Fallback>
        </mc:AlternateContent>
      </w:r>
      <w:r w:rsidR="008C7421" w:rsidRPr="008C7421">
        <w:rPr>
          <w:rFonts w:ascii="Sylfaen" w:eastAsia="Calibri" w:hAnsi="Sylfaen" w:cs="Times New Roman"/>
          <w:b/>
          <w:sz w:val="28"/>
          <w:lang w:val="en-US"/>
        </w:rPr>
        <w:br w:type="textWrapping" w:clear="all"/>
      </w:r>
      <w:r w:rsidR="008C7421" w:rsidRPr="008C7421">
        <w:rPr>
          <w:rFonts w:ascii="Sylfaen" w:eastAsia="Calibri" w:hAnsi="Sylfaen" w:cs="Helvetica"/>
          <w:color w:val="141823"/>
          <w:sz w:val="21"/>
          <w:szCs w:val="21"/>
          <w:shd w:val="clear" w:color="auto" w:fill="FFFFFF"/>
          <w:lang w:val="en-US"/>
        </w:rPr>
        <w:t>«</w:t>
      </w:r>
      <w:proofErr w:type="spellStart"/>
      <w:r w:rsidR="008C7421" w:rsidRPr="008C7421">
        <w:rPr>
          <w:rFonts w:ascii="Sylfaen" w:eastAsia="Calibri" w:hAnsi="Sylfaen" w:cs="Times New Roman"/>
          <w:sz w:val="24"/>
          <w:lang w:val="en-US"/>
        </w:rPr>
        <w:t>Իրազեկ</w:t>
      </w:r>
      <w:proofErr w:type="spellEnd"/>
      <w:r w:rsidR="008C7421" w:rsidRPr="008C7421">
        <w:rPr>
          <w:rFonts w:ascii="Sylfaen" w:eastAsia="Calibri" w:hAnsi="Sylfaen" w:cs="Times New Roman"/>
          <w:sz w:val="24"/>
          <w:lang w:val="en-US"/>
        </w:rPr>
        <w:t xml:space="preserve"> </w:t>
      </w:r>
      <w:proofErr w:type="spellStart"/>
      <w:r w:rsidR="008C7421" w:rsidRPr="008C7421">
        <w:rPr>
          <w:rFonts w:ascii="Sylfaen" w:eastAsia="Calibri" w:hAnsi="Sylfaen" w:cs="Times New Roman"/>
          <w:sz w:val="24"/>
          <w:lang w:val="en-US"/>
        </w:rPr>
        <w:t>քաղաքացիների</w:t>
      </w:r>
      <w:proofErr w:type="spellEnd"/>
      <w:r w:rsidR="008C7421" w:rsidRPr="008C7421">
        <w:rPr>
          <w:rFonts w:ascii="Sylfaen" w:eastAsia="Calibri" w:hAnsi="Sylfaen" w:cs="Times New Roman"/>
          <w:sz w:val="24"/>
          <w:lang w:val="en-US"/>
        </w:rPr>
        <w:t xml:space="preserve"> </w:t>
      </w:r>
      <w:proofErr w:type="spellStart"/>
      <w:r w:rsidR="008C7421" w:rsidRPr="008C7421">
        <w:rPr>
          <w:rFonts w:ascii="Sylfaen" w:eastAsia="Calibri" w:hAnsi="Sylfaen" w:cs="Times New Roman"/>
          <w:sz w:val="24"/>
          <w:lang w:val="en-US"/>
        </w:rPr>
        <w:t>միավորում</w:t>
      </w:r>
      <w:proofErr w:type="spellEnd"/>
      <w:r w:rsidR="008C7421" w:rsidRPr="008C7421">
        <w:rPr>
          <w:rFonts w:ascii="Sylfaen" w:eastAsia="Calibri" w:hAnsi="Sylfaen" w:cs="Helvetica"/>
          <w:color w:val="141823"/>
          <w:sz w:val="21"/>
          <w:szCs w:val="21"/>
          <w:shd w:val="clear" w:color="auto" w:fill="FFFFFF"/>
          <w:lang w:val="en-US"/>
        </w:rPr>
        <w:t xml:space="preserve">» </w:t>
      </w:r>
      <w:proofErr w:type="spellStart"/>
      <w:r w:rsidR="008C7421" w:rsidRPr="008C7421">
        <w:rPr>
          <w:rFonts w:ascii="Sylfaen" w:eastAsia="Calibri" w:hAnsi="Sylfaen" w:cs="Helvetica"/>
          <w:color w:val="141823"/>
          <w:sz w:val="21"/>
          <w:szCs w:val="21"/>
          <w:shd w:val="clear" w:color="auto" w:fill="FFFFFF"/>
          <w:lang w:val="en-US"/>
        </w:rPr>
        <w:t>խորհրդատվական</w:t>
      </w:r>
      <w:proofErr w:type="spellEnd"/>
      <w:r w:rsidR="008C7421" w:rsidRPr="008C7421">
        <w:rPr>
          <w:rFonts w:ascii="Sylfaen" w:eastAsia="Calibri" w:hAnsi="Sylfaen" w:cs="Helvetica"/>
          <w:color w:val="141823"/>
          <w:sz w:val="21"/>
          <w:szCs w:val="21"/>
          <w:shd w:val="clear" w:color="auto" w:fill="FFFFFF"/>
          <w:lang w:val="en-US"/>
        </w:rPr>
        <w:t xml:space="preserve"> ՀԿ</w:t>
      </w:r>
      <w:r w:rsidR="008C7421" w:rsidRPr="008C7421">
        <w:rPr>
          <w:rFonts w:ascii="Sylfaen" w:eastAsia="Calibri" w:hAnsi="Sylfaen" w:cs="Helvetica"/>
          <w:color w:val="141823"/>
          <w:sz w:val="21"/>
          <w:szCs w:val="21"/>
          <w:shd w:val="clear" w:color="auto" w:fill="FFFFFF"/>
          <w:lang w:val="en-US"/>
        </w:rPr>
        <w:br/>
      </w:r>
      <w:r w:rsidR="00BD3EEB" w:rsidRPr="00BD3EEB">
        <w:rPr>
          <w:rFonts w:ascii="Sylfaen" w:eastAsia="Calibri" w:hAnsi="Sylfaen" w:cs="Helvetica"/>
          <w:color w:val="141823"/>
          <w:sz w:val="28"/>
          <w:szCs w:val="21"/>
          <w:shd w:val="clear" w:color="auto" w:fill="FFFFFF"/>
          <w:lang w:val="en-US"/>
        </w:rPr>
        <w:t>“Union of Informed Citizens” Consulting NGO</w:t>
      </w:r>
    </w:p>
    <w:p w14:paraId="580FED4F" w14:textId="77777777" w:rsidR="00567FCB" w:rsidRPr="008C7421" w:rsidRDefault="00567FCB">
      <w:pPr>
        <w:rPr>
          <w:lang w:val="en-US"/>
        </w:rPr>
      </w:pPr>
    </w:p>
    <w:p w14:paraId="580FED50" w14:textId="77777777" w:rsidR="00567FCB" w:rsidRPr="008C7421" w:rsidRDefault="00567FCB">
      <w:pPr>
        <w:rPr>
          <w:lang w:val="en-US"/>
        </w:rPr>
      </w:pPr>
    </w:p>
    <w:tbl>
      <w:tblPr>
        <w:tblStyle w:val="a"/>
        <w:tblW w:w="92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75"/>
        <w:gridCol w:w="4635"/>
      </w:tblGrid>
      <w:tr w:rsidR="00567FCB" w14:paraId="580FED53" w14:textId="77777777">
        <w:trPr>
          <w:trHeight w:val="495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ED51" w14:textId="77777777" w:rsidR="00567FCB" w:rsidRDefault="009F0C1E">
            <w:pPr>
              <w:spacing w:before="20"/>
              <w:ind w:left="2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ahoma" w:eastAsia="Tahoma" w:hAnsi="Tahoma" w:cs="Tahoma"/>
              </w:rPr>
              <w:t>Ծրագրի անվանումը</w:t>
            </w:r>
          </w:p>
        </w:tc>
        <w:tc>
          <w:tcPr>
            <w:tcW w:w="463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ED52" w14:textId="77777777" w:rsidR="00567FCB" w:rsidRDefault="00567FCB">
            <w:pPr>
              <w:spacing w:before="240" w:after="200"/>
              <w:ind w:left="100"/>
              <w:rPr>
                <w:rFonts w:ascii="Times New Roman" w:eastAsia="Times New Roman" w:hAnsi="Times New Roman" w:cs="Times New Roman"/>
              </w:rPr>
            </w:pPr>
          </w:p>
        </w:tc>
      </w:tr>
      <w:tr w:rsidR="00567FCB" w14:paraId="580FED56" w14:textId="77777777">
        <w:trPr>
          <w:trHeight w:val="1005"/>
        </w:trPr>
        <w:tc>
          <w:tcPr>
            <w:tcW w:w="45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ED54" w14:textId="77777777" w:rsidR="00567FCB" w:rsidRDefault="009F0C1E">
            <w:pPr>
              <w:spacing w:before="20"/>
              <w:ind w:left="200" w:right="4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Դիմող կազմակերպության ամբողջական անվանումը և հիմնադրման տարեթիվը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ED55" w14:textId="77777777" w:rsidR="00567FCB" w:rsidRDefault="00567FCB">
            <w:pPr>
              <w:spacing w:before="240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67FCB" w14:paraId="580FED59" w14:textId="77777777">
        <w:trPr>
          <w:trHeight w:val="1035"/>
        </w:trPr>
        <w:tc>
          <w:tcPr>
            <w:tcW w:w="45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ED57" w14:textId="77777777" w:rsidR="00567FCB" w:rsidRDefault="009F0C1E">
            <w:pPr>
              <w:spacing w:before="20"/>
              <w:ind w:left="200" w:right="10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Հասցե, հեռախոսահամար/ներ, էլեկտրոնային փոստի հասցե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ED58" w14:textId="77777777" w:rsidR="00567FCB" w:rsidRDefault="00567FCB">
            <w:pPr>
              <w:spacing w:before="240" w:after="200"/>
              <w:ind w:left="100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</w:p>
        </w:tc>
      </w:tr>
      <w:tr w:rsidR="00567FCB" w14:paraId="580FED5C" w14:textId="77777777">
        <w:trPr>
          <w:trHeight w:val="495"/>
        </w:trPr>
        <w:tc>
          <w:tcPr>
            <w:tcW w:w="4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ED5A" w14:textId="77777777" w:rsidR="00567FCB" w:rsidRDefault="009F0C1E">
            <w:pPr>
              <w:spacing w:before="20"/>
              <w:ind w:left="200" w:right="108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Ծրագրի համակարգողի/ղեկավարի անուն ազգանունը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ED5B" w14:textId="77777777" w:rsidR="00567FCB" w:rsidRDefault="00567FCB">
            <w:pPr>
              <w:spacing w:before="240" w:after="200"/>
              <w:ind w:left="100"/>
              <w:rPr>
                <w:rFonts w:ascii="Times New Roman" w:eastAsia="Times New Roman" w:hAnsi="Times New Roman" w:cs="Times New Roman"/>
              </w:rPr>
            </w:pPr>
          </w:p>
        </w:tc>
      </w:tr>
      <w:tr w:rsidR="00567FCB" w14:paraId="580FED60" w14:textId="77777777">
        <w:trPr>
          <w:trHeight w:val="495"/>
        </w:trPr>
        <w:tc>
          <w:tcPr>
            <w:tcW w:w="45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ED5D" w14:textId="77777777" w:rsidR="00567FCB" w:rsidRDefault="009F0C1E">
            <w:pPr>
              <w:spacing w:before="20"/>
              <w:ind w:left="200" w:righ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ahoma" w:eastAsia="Tahoma" w:hAnsi="Tahoma" w:cs="Tahoma"/>
                <w:sz w:val="21"/>
                <w:szCs w:val="21"/>
              </w:rPr>
              <w:t>Ծրագրի համակարգողի հասցե, հեռախոսահամար/ներ, էլեկտրոնային փոստի հասցե (եթե տարբերվում է դիմողի տվյալներից)</w:t>
            </w:r>
          </w:p>
          <w:p w14:paraId="580FED5E" w14:textId="77777777" w:rsidR="00567FCB" w:rsidRDefault="00567FCB">
            <w:pPr>
              <w:spacing w:before="20"/>
              <w:ind w:left="200" w:right="34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ED5F" w14:textId="77777777" w:rsidR="00567FCB" w:rsidRDefault="00567FCB">
            <w:pPr>
              <w:spacing w:before="240" w:after="200"/>
              <w:ind w:left="100"/>
              <w:rPr>
                <w:rFonts w:ascii="Times New Roman" w:eastAsia="Times New Roman" w:hAnsi="Times New Roman" w:cs="Times New Roman"/>
              </w:rPr>
            </w:pPr>
          </w:p>
        </w:tc>
      </w:tr>
      <w:tr w:rsidR="00567FCB" w14:paraId="580FED63" w14:textId="77777777">
        <w:trPr>
          <w:trHeight w:val="495"/>
        </w:trPr>
        <w:tc>
          <w:tcPr>
            <w:tcW w:w="457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ED61" w14:textId="77777777" w:rsidR="00567FCB" w:rsidRDefault="009F0C1E">
            <w:pPr>
              <w:spacing w:before="20"/>
              <w:ind w:left="200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ahoma" w:eastAsia="Tahoma" w:hAnsi="Tahoma" w:cs="Tahoma"/>
              </w:rPr>
              <w:t>Ծրագրի ընդհանուր բյուջեն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FED62" w14:textId="77777777" w:rsidR="00567FCB" w:rsidRDefault="00567FCB">
            <w:pPr>
              <w:spacing w:before="240" w:after="200"/>
              <w:ind w:left="10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0FED64" w14:textId="77777777" w:rsidR="00567FCB" w:rsidRDefault="00567FCB">
      <w:pPr>
        <w:jc w:val="both"/>
        <w:rPr>
          <w:sz w:val="24"/>
          <w:szCs w:val="24"/>
        </w:rPr>
      </w:pPr>
    </w:p>
    <w:p w14:paraId="580FED65" w14:textId="77777777" w:rsidR="00567FCB" w:rsidRDefault="009F0C1E">
      <w:pPr>
        <w:spacing w:before="240"/>
        <w:jc w:val="both"/>
        <w:rPr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1. ԻՐԱՎԻՃԱԿԻ ՆԿԱՐԱԳՐՈՒԹՅՈՒՆ</w:t>
      </w:r>
    </w:p>
    <w:p w14:paraId="580FED66" w14:textId="77777777" w:rsidR="00567FCB" w:rsidRDefault="009F0C1E">
      <w:pPr>
        <w:jc w:val="both"/>
        <w:rPr>
          <w:sz w:val="24"/>
          <w:szCs w:val="24"/>
        </w:rPr>
      </w:pPr>
      <w:r>
        <w:rPr>
          <w:rFonts w:ascii="Tahoma" w:eastAsia="Tahoma" w:hAnsi="Tahoma" w:cs="Tahoma"/>
          <w:i/>
          <w:sz w:val="24"/>
          <w:szCs w:val="24"/>
        </w:rPr>
        <w:t xml:space="preserve">Խնդրում եմ նկարագրել այն իրավիճակը, որն ըստ ձեզ անհրաժեշտ է փոխել։ Հակիրճ </w:t>
      </w:r>
      <w:r w:rsidR="009E564D">
        <w:rPr>
          <w:rFonts w:ascii="Tahoma" w:eastAsia="Tahoma" w:hAnsi="Tahoma" w:cs="Tahoma"/>
          <w:i/>
          <w:sz w:val="24"/>
          <w:szCs w:val="24"/>
        </w:rPr>
        <w:t>ներկայաց</w:t>
      </w:r>
      <w:r w:rsidR="009E564D">
        <w:rPr>
          <w:rFonts w:ascii="Tahoma" w:eastAsia="Tahoma" w:hAnsi="Tahoma" w:cs="Tahoma"/>
          <w:i/>
          <w:sz w:val="24"/>
          <w:szCs w:val="24"/>
          <w:lang w:val="hy-AM"/>
        </w:rPr>
        <w:t>ր</w:t>
      </w:r>
      <w:r w:rsidR="009E564D">
        <w:rPr>
          <w:rFonts w:ascii="Tahoma" w:eastAsia="Tahoma" w:hAnsi="Tahoma" w:cs="Tahoma"/>
          <w:i/>
          <w:sz w:val="24"/>
          <w:szCs w:val="24"/>
        </w:rPr>
        <w:t>եք</w:t>
      </w:r>
      <w:r>
        <w:rPr>
          <w:rFonts w:ascii="Tahoma" w:eastAsia="Tahoma" w:hAnsi="Tahoma" w:cs="Tahoma"/>
          <w:i/>
          <w:sz w:val="24"/>
          <w:szCs w:val="24"/>
        </w:rPr>
        <w:t xml:space="preserve"> ձեր հիմնավորումները, թե </w:t>
      </w:r>
      <w:r w:rsidR="009E564D">
        <w:rPr>
          <w:rFonts w:ascii="Tahoma" w:eastAsia="Tahoma" w:hAnsi="Tahoma" w:cs="Tahoma"/>
          <w:i/>
          <w:sz w:val="24"/>
          <w:szCs w:val="24"/>
        </w:rPr>
        <w:t>ինչո</w:t>
      </w:r>
      <w:r>
        <w:rPr>
          <w:rFonts w:ascii="Tahoma" w:eastAsia="Tahoma" w:hAnsi="Tahoma" w:cs="Tahoma"/>
          <w:i/>
          <w:sz w:val="24"/>
          <w:szCs w:val="24"/>
        </w:rPr>
        <w:t>ւ է անհրաժեշտ փոխել տվյալ իրավիճակը։</w:t>
      </w:r>
    </w:p>
    <w:p w14:paraId="580FED67" w14:textId="77777777" w:rsidR="00567FCB" w:rsidRDefault="00567FCB">
      <w:pPr>
        <w:spacing w:before="40"/>
        <w:ind w:right="140"/>
        <w:jc w:val="both"/>
        <w:rPr>
          <w:sz w:val="24"/>
          <w:szCs w:val="24"/>
        </w:rPr>
      </w:pPr>
    </w:p>
    <w:p w14:paraId="580FED68" w14:textId="77777777" w:rsidR="00567FCB" w:rsidRDefault="00567FCB">
      <w:pPr>
        <w:spacing w:before="40"/>
        <w:ind w:right="140"/>
        <w:jc w:val="both"/>
        <w:rPr>
          <w:sz w:val="24"/>
          <w:szCs w:val="24"/>
        </w:rPr>
      </w:pPr>
    </w:p>
    <w:p w14:paraId="580FED69" w14:textId="77777777" w:rsidR="00567FCB" w:rsidRDefault="00567FCB">
      <w:pPr>
        <w:spacing w:before="40"/>
        <w:ind w:left="100" w:right="140"/>
        <w:jc w:val="both"/>
        <w:rPr>
          <w:sz w:val="24"/>
          <w:szCs w:val="24"/>
        </w:rPr>
      </w:pPr>
    </w:p>
    <w:p w14:paraId="789F404D" w14:textId="77777777" w:rsidR="00326E3D" w:rsidRDefault="009F0C1E" w:rsidP="00326E3D">
      <w:pPr>
        <w:spacing w:before="40"/>
        <w:ind w:right="140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2. ԾՐԱԳՐԻ ՆՊԱՏԱԿՆ Ու ԽՆԴԻՐՆԵՐԸ</w:t>
      </w:r>
    </w:p>
    <w:p w14:paraId="580FED6A" w14:textId="1072C17D" w:rsidR="00567FCB" w:rsidRPr="00326E3D" w:rsidRDefault="009F0C1E" w:rsidP="00326E3D">
      <w:pPr>
        <w:spacing w:before="40"/>
        <w:ind w:right="140"/>
        <w:jc w:val="both"/>
        <w:rPr>
          <w:rFonts w:ascii="Tahoma" w:eastAsia="Tahoma" w:hAnsi="Tahoma" w:cs="Tahoma"/>
          <w:b/>
          <w:sz w:val="24"/>
          <w:szCs w:val="24"/>
        </w:rPr>
      </w:pPr>
      <w:r>
        <w:rPr>
          <w:rFonts w:ascii="Tahoma" w:eastAsia="Tahoma" w:hAnsi="Tahoma" w:cs="Tahoma"/>
          <w:i/>
          <w:sz w:val="24"/>
          <w:szCs w:val="24"/>
        </w:rPr>
        <w:t>Ծրագրի  խնդիրները պետք է լինեն կոնկրետ, հստակ  և իրականանալի՝ որոշակի ժամանակահատվածում, ինչպես նաև պարունակեն նպատակին հասնելու համար  անհրաժեշտ մեթոդները:</w:t>
      </w:r>
    </w:p>
    <w:p w14:paraId="580FED6B" w14:textId="77777777" w:rsidR="00567FCB" w:rsidRDefault="00567FCB">
      <w:pPr>
        <w:ind w:right="6780"/>
        <w:jc w:val="both"/>
        <w:rPr>
          <w:sz w:val="24"/>
          <w:szCs w:val="24"/>
        </w:rPr>
      </w:pPr>
    </w:p>
    <w:p w14:paraId="580FED6C" w14:textId="77777777" w:rsidR="00567FCB" w:rsidRDefault="00567FCB">
      <w:pPr>
        <w:ind w:right="6780"/>
        <w:jc w:val="both"/>
        <w:rPr>
          <w:sz w:val="24"/>
          <w:szCs w:val="24"/>
        </w:rPr>
      </w:pPr>
    </w:p>
    <w:p w14:paraId="580FED6D" w14:textId="77777777" w:rsidR="00567FCB" w:rsidRDefault="00567FCB">
      <w:pPr>
        <w:ind w:right="6780"/>
        <w:jc w:val="both"/>
        <w:rPr>
          <w:sz w:val="24"/>
          <w:szCs w:val="24"/>
        </w:rPr>
      </w:pPr>
    </w:p>
    <w:p w14:paraId="580FED6E" w14:textId="77777777" w:rsidR="00567FCB" w:rsidRDefault="009F0C1E">
      <w:pPr>
        <w:spacing w:before="40"/>
        <w:ind w:right="2240"/>
        <w:jc w:val="both"/>
        <w:rPr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3. ԾՐԱԳՐԻ ՆԿԱՐԱԳՐՈՒԹՅՈՒՆԸ</w:t>
      </w:r>
    </w:p>
    <w:p w14:paraId="580FED6F" w14:textId="77777777" w:rsidR="00567FCB" w:rsidRDefault="009F0C1E">
      <w:pPr>
        <w:spacing w:before="40"/>
        <w:ind w:right="140"/>
        <w:jc w:val="both"/>
        <w:rPr>
          <w:sz w:val="24"/>
          <w:szCs w:val="24"/>
        </w:rPr>
      </w:pPr>
      <w:r>
        <w:rPr>
          <w:rFonts w:ascii="Tahoma" w:eastAsia="Tahoma" w:hAnsi="Tahoma" w:cs="Tahoma"/>
          <w:i/>
          <w:sz w:val="24"/>
          <w:szCs w:val="24"/>
        </w:rPr>
        <w:t>Խնդրում ենք ներկայացնել ծրագրի գործողությունները, որոնք պատրաստվում եք իրականացնել ծրագրի շրջանակներում ծրագրի նպատակներին հասնելու և առաջադրված խնդիրները լուծելու համար։ Այս բաժինը պետք է ներառի մեթոդները  և հաջողության հասնելու ձեր միջոցները, ինչպես նաև ակնկալվող արդյունքներն ու արդյունքների գնահատումը։</w:t>
      </w:r>
    </w:p>
    <w:p w14:paraId="580FED70" w14:textId="77777777" w:rsidR="00567FCB" w:rsidRDefault="00567FCB">
      <w:pPr>
        <w:spacing w:before="40"/>
        <w:ind w:right="140"/>
        <w:jc w:val="both"/>
        <w:rPr>
          <w:sz w:val="24"/>
          <w:szCs w:val="24"/>
        </w:rPr>
      </w:pPr>
    </w:p>
    <w:p w14:paraId="580FED71" w14:textId="77777777" w:rsidR="00567FCB" w:rsidRDefault="00567FCB">
      <w:pPr>
        <w:spacing w:before="40"/>
        <w:ind w:right="140"/>
        <w:jc w:val="both"/>
        <w:rPr>
          <w:sz w:val="24"/>
          <w:szCs w:val="24"/>
        </w:rPr>
      </w:pPr>
    </w:p>
    <w:p w14:paraId="580FED72" w14:textId="77777777" w:rsidR="00567FCB" w:rsidRDefault="00567FCB">
      <w:pPr>
        <w:spacing w:before="40"/>
        <w:ind w:right="140"/>
        <w:jc w:val="both"/>
        <w:rPr>
          <w:sz w:val="24"/>
          <w:szCs w:val="24"/>
        </w:rPr>
      </w:pPr>
    </w:p>
    <w:p w14:paraId="580FED73" w14:textId="77777777" w:rsidR="00567FCB" w:rsidRDefault="009F0C1E">
      <w:pPr>
        <w:spacing w:before="40"/>
        <w:ind w:right="140"/>
        <w:jc w:val="both"/>
        <w:rPr>
          <w:b/>
          <w:sz w:val="24"/>
          <w:szCs w:val="24"/>
        </w:rPr>
      </w:pPr>
      <w:r>
        <w:rPr>
          <w:rFonts w:ascii="Tahoma" w:eastAsia="Tahoma" w:hAnsi="Tahoma" w:cs="Tahoma"/>
          <w:b/>
          <w:sz w:val="24"/>
          <w:szCs w:val="24"/>
        </w:rPr>
        <w:t>4. ԾՐԱԳՐԻ ՄԱՍՆԱԿԻՑՆԵՐԸ ԵՎ ԴԻՄՈՒՄԱՏՈՒԻ ՓՈՐՁԸ</w:t>
      </w:r>
    </w:p>
    <w:p w14:paraId="580FED74" w14:textId="77777777" w:rsidR="00567FCB" w:rsidRDefault="009F0C1E">
      <w:pPr>
        <w:spacing w:before="40"/>
        <w:ind w:right="140"/>
        <w:jc w:val="both"/>
        <w:rPr>
          <w:i/>
          <w:sz w:val="24"/>
          <w:szCs w:val="24"/>
        </w:rPr>
      </w:pPr>
      <w:r>
        <w:rPr>
          <w:rFonts w:ascii="Tahoma" w:eastAsia="Tahoma" w:hAnsi="Tahoma" w:cs="Tahoma"/>
          <w:i/>
          <w:sz w:val="24"/>
          <w:szCs w:val="24"/>
        </w:rPr>
        <w:t>Նկարագրեք, թե ովքեր են աշխատելու ծրագրի վրա և ինչ փորձ կամ կարողություններ ունի կազմակերպությունը (թիմը)՝ ծրագիրն իրականացնելու համար:</w:t>
      </w:r>
    </w:p>
    <w:p w14:paraId="580FED75" w14:textId="77777777" w:rsidR="00567FCB" w:rsidRDefault="00567FCB">
      <w:pPr>
        <w:spacing w:before="40"/>
        <w:ind w:right="140"/>
        <w:jc w:val="both"/>
        <w:rPr>
          <w:sz w:val="24"/>
          <w:szCs w:val="24"/>
        </w:rPr>
      </w:pPr>
    </w:p>
    <w:p w14:paraId="580FED76" w14:textId="77777777" w:rsidR="00567FCB" w:rsidRDefault="00567FCB">
      <w:pPr>
        <w:spacing w:before="40"/>
        <w:ind w:right="140"/>
        <w:jc w:val="both"/>
        <w:rPr>
          <w:sz w:val="24"/>
          <w:szCs w:val="24"/>
        </w:rPr>
      </w:pPr>
    </w:p>
    <w:p w14:paraId="580FED77" w14:textId="77777777" w:rsidR="00567FCB" w:rsidRDefault="00567FCB">
      <w:pPr>
        <w:spacing w:before="40"/>
        <w:ind w:right="140"/>
        <w:jc w:val="both"/>
        <w:rPr>
          <w:sz w:val="24"/>
          <w:szCs w:val="24"/>
        </w:rPr>
      </w:pPr>
    </w:p>
    <w:p w14:paraId="580FED78" w14:textId="77777777" w:rsidR="00567FCB" w:rsidRDefault="00567FCB">
      <w:pPr>
        <w:spacing w:line="109" w:lineRule="auto"/>
        <w:jc w:val="both"/>
      </w:pPr>
    </w:p>
    <w:sectPr w:rsidR="00567F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D53A8" w14:textId="77777777" w:rsidR="00AC6338" w:rsidRDefault="00AC6338" w:rsidP="00487951">
      <w:pPr>
        <w:spacing w:line="240" w:lineRule="auto"/>
      </w:pPr>
      <w:r>
        <w:separator/>
      </w:r>
    </w:p>
  </w:endnote>
  <w:endnote w:type="continuationSeparator" w:id="0">
    <w:p w14:paraId="243D534D" w14:textId="77777777" w:rsidR="00AC6338" w:rsidRDefault="00AC6338" w:rsidP="004879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E7D8" w14:textId="24730E72" w:rsidR="00487951" w:rsidRDefault="0048795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CFDE8A1" wp14:editId="46C9552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F17069" w14:textId="4C7260CF" w:rsidR="00487951" w:rsidRPr="00487951" w:rsidRDefault="00487951" w:rsidP="004879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9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FDE8A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FF17069" w14:textId="4C7260CF" w:rsidR="00487951" w:rsidRPr="00487951" w:rsidRDefault="00487951" w:rsidP="004879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9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999C" w14:textId="577AC388" w:rsidR="00487951" w:rsidRDefault="0048795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BAC12EC" wp14:editId="515F8C1A">
              <wp:simplePos x="914400" y="1007303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66A0A7" w14:textId="7E2E1F73" w:rsidR="00487951" w:rsidRPr="00487951" w:rsidRDefault="00487951" w:rsidP="004879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9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AC12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6A66A0A7" w14:textId="7E2E1F73" w:rsidR="00487951" w:rsidRPr="00487951" w:rsidRDefault="00487951" w:rsidP="004879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9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AB37" w14:textId="4C3E3B87" w:rsidR="00487951" w:rsidRDefault="00487951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A7E86A8" wp14:editId="4EEB66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FBF685" w14:textId="2B2D08DC" w:rsidR="00487951" w:rsidRPr="00487951" w:rsidRDefault="00487951" w:rsidP="004879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9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E86A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6FBF685" w14:textId="2B2D08DC" w:rsidR="00487951" w:rsidRPr="00487951" w:rsidRDefault="00487951" w:rsidP="004879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9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42EEB" w14:textId="77777777" w:rsidR="00AC6338" w:rsidRDefault="00AC6338" w:rsidP="00487951">
      <w:pPr>
        <w:spacing w:line="240" w:lineRule="auto"/>
      </w:pPr>
      <w:r>
        <w:separator/>
      </w:r>
    </w:p>
  </w:footnote>
  <w:footnote w:type="continuationSeparator" w:id="0">
    <w:p w14:paraId="1CCF705B" w14:textId="77777777" w:rsidR="00AC6338" w:rsidRDefault="00AC6338" w:rsidP="004879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CE931" w14:textId="3B547299" w:rsidR="00487951" w:rsidRDefault="0048795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1BD194C" wp14:editId="16B020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82B16B" w14:textId="07DD370F" w:rsidR="00487951" w:rsidRPr="00487951" w:rsidRDefault="00487951" w:rsidP="004879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9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BD19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382B16B" w14:textId="07DD370F" w:rsidR="00487951" w:rsidRPr="00487951" w:rsidRDefault="00487951" w:rsidP="004879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9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91D19" w14:textId="74402DF1" w:rsidR="00487951" w:rsidRDefault="0048795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2F612C" wp14:editId="3CA3378D">
              <wp:simplePos x="914400" y="460858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08503" w14:textId="2BDBAEF0" w:rsidR="00487951" w:rsidRPr="00487951" w:rsidRDefault="00487951" w:rsidP="004879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9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2F612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2608503" w14:textId="2BDBAEF0" w:rsidR="00487951" w:rsidRPr="00487951" w:rsidRDefault="00487951" w:rsidP="004879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9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6F820" w14:textId="5C981E55" w:rsidR="00487951" w:rsidRDefault="0048795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D0846F" wp14:editId="1C12D8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2065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0BB015" w14:textId="7C6ECFEB" w:rsidR="00487951" w:rsidRPr="00487951" w:rsidRDefault="00487951" w:rsidP="0048795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8795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D084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50BB015" w14:textId="7C6ECFEB" w:rsidR="00487951" w:rsidRPr="00487951" w:rsidRDefault="00487951" w:rsidP="0048795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87951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FCB"/>
    <w:rsid w:val="00072D9F"/>
    <w:rsid w:val="00326E3D"/>
    <w:rsid w:val="003B621B"/>
    <w:rsid w:val="00487951"/>
    <w:rsid w:val="00567FCB"/>
    <w:rsid w:val="007071A6"/>
    <w:rsid w:val="008C7421"/>
    <w:rsid w:val="009E564D"/>
    <w:rsid w:val="009F0C1E"/>
    <w:rsid w:val="00AC6338"/>
    <w:rsid w:val="00BD3EEB"/>
    <w:rsid w:val="00D63C8A"/>
    <w:rsid w:val="00EF7219"/>
    <w:rsid w:val="00F5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ED4E"/>
  <w15:docId w15:val="{4F09A502-5A3A-4C1B-8423-26F1004B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87951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7951"/>
  </w:style>
  <w:style w:type="paragraph" w:styleId="Footer">
    <w:name w:val="footer"/>
    <w:basedOn w:val="Normal"/>
    <w:link w:val="FooterChar"/>
    <w:uiPriority w:val="99"/>
    <w:unhideWhenUsed/>
    <w:rsid w:val="0048795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7951"/>
  </w:style>
  <w:style w:type="character" w:styleId="CommentReference">
    <w:name w:val="annotation reference"/>
    <w:basedOn w:val="DefaultParagraphFont"/>
    <w:uiPriority w:val="99"/>
    <w:semiHidden/>
    <w:unhideWhenUsed/>
    <w:rsid w:val="00487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7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7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9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2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2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9e9cc48d-6fba-4c12-9882-137473def580}" enabled="1" method="Privileged" siteId="{d3a2d0d3-7cc8-4f52-bbf9-85bd43d9427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 Petrosyan</dc:creator>
  <cp:lastModifiedBy>Mane Martiryan</cp:lastModifiedBy>
  <cp:revision>6</cp:revision>
  <dcterms:created xsi:type="dcterms:W3CDTF">2024-01-23T06:41:00Z</dcterms:created>
  <dcterms:modified xsi:type="dcterms:W3CDTF">2024-01-24T10:12:00Z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6,7,8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</Properties>
</file>